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6D2D" w14:textId="4905FBCB" w:rsidR="00795E8D" w:rsidRPr="001F6BEE" w:rsidRDefault="001F6BEE" w:rsidP="001F6BEE">
      <w:pPr>
        <w:jc w:val="center"/>
        <w:rPr>
          <w:rFonts w:ascii="Times New Roman" w:hAnsi="Times New Roman"/>
          <w:b/>
        </w:rPr>
      </w:pPr>
      <w:r w:rsidRPr="001F6BEE">
        <w:rPr>
          <w:rFonts w:ascii="Times New Roman" w:hAnsi="Times New Roman"/>
          <w:b/>
        </w:rPr>
        <w:t>Cape Elizabeth School Department</w:t>
      </w:r>
      <w:bookmarkStart w:id="0" w:name="_GoBack"/>
      <w:bookmarkEnd w:id="0"/>
    </w:p>
    <w:p w14:paraId="2289109D" w14:textId="1B7B8836" w:rsidR="001F6BEE" w:rsidRPr="001F6BEE" w:rsidRDefault="001F6BEE" w:rsidP="001F6BEE">
      <w:pPr>
        <w:jc w:val="center"/>
        <w:rPr>
          <w:rFonts w:ascii="Times New Roman" w:hAnsi="Times New Roman"/>
          <w:b/>
        </w:rPr>
      </w:pPr>
      <w:r w:rsidRPr="001F6BEE">
        <w:rPr>
          <w:rFonts w:ascii="Times New Roman" w:hAnsi="Times New Roman"/>
          <w:b/>
        </w:rPr>
        <w:t>District Day</w:t>
      </w:r>
    </w:p>
    <w:p w14:paraId="1A49C79D" w14:textId="6D253F9B" w:rsidR="001F6BEE" w:rsidRDefault="001F6BEE" w:rsidP="001F6BEE">
      <w:pPr>
        <w:jc w:val="center"/>
        <w:rPr>
          <w:rFonts w:ascii="Times New Roman" w:hAnsi="Times New Roman"/>
          <w:b/>
        </w:rPr>
      </w:pPr>
      <w:r w:rsidRPr="001F6BEE">
        <w:rPr>
          <w:rFonts w:ascii="Times New Roman" w:hAnsi="Times New Roman"/>
          <w:b/>
        </w:rPr>
        <w:t>August 29, 2018</w:t>
      </w:r>
    </w:p>
    <w:p w14:paraId="4AF519D1" w14:textId="77777777" w:rsidR="001F6BEE" w:rsidRDefault="001F6BEE" w:rsidP="001F6BEE">
      <w:pPr>
        <w:jc w:val="center"/>
        <w:rPr>
          <w:rFonts w:ascii="Times New Roman" w:hAnsi="Times New Roman"/>
          <w:b/>
        </w:rPr>
      </w:pPr>
    </w:p>
    <w:p w14:paraId="37EC4064" w14:textId="77777777" w:rsidR="001F6BEE" w:rsidRPr="001F6BEE" w:rsidRDefault="001F6BEE" w:rsidP="001F6BEE">
      <w:pPr>
        <w:jc w:val="center"/>
        <w:rPr>
          <w:rFonts w:ascii="Times New Roman" w:hAnsi="Times New Roman"/>
          <w:b/>
        </w:rPr>
      </w:pPr>
    </w:p>
    <w:p w14:paraId="0599768A" w14:textId="77777777" w:rsidR="001F6BEE" w:rsidRPr="001F6BEE" w:rsidRDefault="001F6BEE" w:rsidP="001F6BEE">
      <w:pPr>
        <w:rPr>
          <w:rFonts w:ascii="Times New Roman" w:hAnsi="Times New Roman"/>
        </w:rPr>
      </w:pPr>
    </w:p>
    <w:p w14:paraId="3D87096F" w14:textId="21D1F48E" w:rsidR="001F6BEE" w:rsidRPr="001F6BEE" w:rsidRDefault="001F6BEE" w:rsidP="001F6BEE">
      <w:pPr>
        <w:numPr>
          <w:ilvl w:val="2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F6BEE">
        <w:rPr>
          <w:rFonts w:ascii="Times New Roman" w:hAnsi="Times New Roman"/>
          <w:color w:val="000000"/>
          <w:sz w:val="22"/>
          <w:szCs w:val="22"/>
        </w:rPr>
        <w:t>8:00-11:00 - Tech boot camp (</w:t>
      </w:r>
      <w:r>
        <w:rPr>
          <w:rFonts w:ascii="Times New Roman" w:hAnsi="Times New Roman"/>
          <w:color w:val="000000"/>
          <w:sz w:val="22"/>
          <w:szCs w:val="22"/>
        </w:rPr>
        <w:t xml:space="preserve"> at </w:t>
      </w:r>
      <w:r w:rsidRPr="001F6BEE">
        <w:rPr>
          <w:rFonts w:ascii="Times New Roman" w:hAnsi="Times New Roman"/>
          <w:color w:val="000000"/>
          <w:sz w:val="22"/>
          <w:szCs w:val="22"/>
        </w:rPr>
        <w:t>each school)</w:t>
      </w:r>
    </w:p>
    <w:p w14:paraId="20CBB1DA" w14:textId="77777777" w:rsidR="001F6BEE" w:rsidRPr="001F6BEE" w:rsidRDefault="001F6BEE" w:rsidP="001F6BEE">
      <w:pPr>
        <w:ind w:left="180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0081C178" w14:textId="77777777" w:rsidR="001F6BEE" w:rsidRDefault="001F6BEE" w:rsidP="001F6BEE">
      <w:pPr>
        <w:pStyle w:val="ListParagraph"/>
        <w:numPr>
          <w:ilvl w:val="2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F6BEE">
        <w:rPr>
          <w:rFonts w:ascii="Times New Roman" w:hAnsi="Times New Roman"/>
          <w:color w:val="000000"/>
          <w:sz w:val="22"/>
          <w:szCs w:val="22"/>
        </w:rPr>
        <w:t>11:20-11:45 - Introductions/Welcome (CEHS cafeteria)</w:t>
      </w:r>
    </w:p>
    <w:p w14:paraId="1CB739B6" w14:textId="77777777" w:rsidR="001F6BEE" w:rsidRPr="001F6BEE" w:rsidRDefault="001F6BEE" w:rsidP="001F6BEE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14:paraId="0E9F9F84" w14:textId="3D6CAC78" w:rsidR="001F6BEE" w:rsidRDefault="001F6BEE" w:rsidP="001F6BEE">
      <w:pPr>
        <w:pStyle w:val="ListParagraph"/>
        <w:numPr>
          <w:ilvl w:val="0"/>
          <w:numId w:val="16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Susana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Measelle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Hubbs, Chairperson of Cape Elizabeth School Department Board of Education</w:t>
      </w:r>
    </w:p>
    <w:p w14:paraId="285C3FF0" w14:textId="2CD6000C" w:rsidR="001F6BEE" w:rsidRDefault="001F6BEE" w:rsidP="001F6BEE">
      <w:pPr>
        <w:pStyle w:val="ListParagraph"/>
        <w:numPr>
          <w:ilvl w:val="0"/>
          <w:numId w:val="16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Dr. Donna H.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Wolfrom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Superintendent of Cape Elizabeth Schools</w:t>
      </w:r>
    </w:p>
    <w:p w14:paraId="04397F51" w14:textId="4A76418C" w:rsidR="001F6BEE" w:rsidRPr="001F6BEE" w:rsidRDefault="001F6BEE" w:rsidP="001F6BEE">
      <w:pPr>
        <w:pStyle w:val="ListParagraph"/>
        <w:numPr>
          <w:ilvl w:val="0"/>
          <w:numId w:val="16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District Administrators, Introduction of new staff</w:t>
      </w:r>
    </w:p>
    <w:p w14:paraId="4172B1F7" w14:textId="77777777" w:rsidR="001F6BEE" w:rsidRPr="001F6BEE" w:rsidRDefault="001F6BEE" w:rsidP="001F6BEE">
      <w:pPr>
        <w:pStyle w:val="ListParagraph"/>
        <w:ind w:left="180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0CE7B96A" w14:textId="77777777" w:rsidR="001F6BEE" w:rsidRPr="001F6BEE" w:rsidRDefault="001F6BEE" w:rsidP="001F6BEE">
      <w:pPr>
        <w:numPr>
          <w:ilvl w:val="2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F6BEE">
        <w:rPr>
          <w:rFonts w:ascii="Times New Roman" w:hAnsi="Times New Roman"/>
          <w:color w:val="000000"/>
          <w:sz w:val="22"/>
          <w:szCs w:val="22"/>
        </w:rPr>
        <w:t>11:45-12:15 - Lunch (CEHS cafeteria)</w:t>
      </w:r>
    </w:p>
    <w:p w14:paraId="5CE8107D" w14:textId="77777777" w:rsidR="001F6BEE" w:rsidRPr="001F6BEE" w:rsidRDefault="001F6BEE" w:rsidP="001F6BEE">
      <w:pPr>
        <w:ind w:left="180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30C0E06A" w14:textId="453EC547" w:rsidR="001F6BEE" w:rsidRPr="001F6BEE" w:rsidRDefault="001F6BEE" w:rsidP="001F6BEE">
      <w:pPr>
        <w:numPr>
          <w:ilvl w:val="2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F6BEE">
        <w:rPr>
          <w:rFonts w:ascii="Times New Roman" w:hAnsi="Times New Roman"/>
          <w:color w:val="000000"/>
          <w:sz w:val="22"/>
          <w:szCs w:val="22"/>
        </w:rPr>
        <w:t>12:15-12:45 - CEEF Presentations (CEHS cafeteria)</w:t>
      </w:r>
    </w:p>
    <w:p w14:paraId="14231E25" w14:textId="77777777" w:rsidR="001F6BEE" w:rsidRPr="001F6BEE" w:rsidRDefault="001F6BEE" w:rsidP="001F6BEE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14:paraId="726E1DBB" w14:textId="6A43ED57" w:rsidR="001F6BEE" w:rsidRPr="001F6BEE" w:rsidRDefault="001F6BEE" w:rsidP="001F6BEE">
      <w:pPr>
        <w:numPr>
          <w:ilvl w:val="2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F6BEE">
        <w:rPr>
          <w:rFonts w:ascii="Times New Roman" w:hAnsi="Times New Roman"/>
          <w:color w:val="000000"/>
          <w:sz w:val="22"/>
          <w:szCs w:val="22"/>
        </w:rPr>
        <w:t>1:00-2:30 - Affirmative Action, Bullying, FERPA, Mandatory Reporting, and Title IX training (</w:t>
      </w:r>
      <w:r>
        <w:rPr>
          <w:rFonts w:ascii="Times New Roman" w:hAnsi="Times New Roman"/>
          <w:color w:val="000000"/>
          <w:sz w:val="22"/>
          <w:szCs w:val="22"/>
        </w:rPr>
        <w:t xml:space="preserve">Melissa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Hewey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Drummond/</w:t>
      </w:r>
      <w:proofErr w:type="spellStart"/>
      <w:r w:rsidRPr="001F6BEE">
        <w:rPr>
          <w:rFonts w:ascii="Times New Roman" w:hAnsi="Times New Roman"/>
          <w:color w:val="000000"/>
          <w:sz w:val="22"/>
          <w:szCs w:val="22"/>
        </w:rPr>
        <w:t>Woodsum</w:t>
      </w:r>
      <w:proofErr w:type="spellEnd"/>
      <w:r w:rsidRPr="001F6BEE">
        <w:rPr>
          <w:rFonts w:ascii="Times New Roman" w:hAnsi="Times New Roman"/>
          <w:color w:val="000000"/>
          <w:sz w:val="22"/>
          <w:szCs w:val="22"/>
        </w:rPr>
        <w:t>) for teachers, Ed techs, school secretaries, and administrators (CEHS auditorium)</w:t>
      </w:r>
    </w:p>
    <w:p w14:paraId="224833C1" w14:textId="77777777" w:rsidR="001F6BEE" w:rsidRPr="001F6BEE" w:rsidRDefault="001F6BEE" w:rsidP="001F6BEE">
      <w:pPr>
        <w:ind w:left="1800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0577819E" w14:textId="77777777" w:rsidR="001F6BEE" w:rsidRPr="001F6BEE" w:rsidRDefault="001F6BEE" w:rsidP="001F6BEE">
      <w:pPr>
        <w:numPr>
          <w:ilvl w:val="2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1F6BEE">
        <w:rPr>
          <w:rFonts w:ascii="Times New Roman" w:hAnsi="Times New Roman"/>
          <w:color w:val="000000"/>
          <w:sz w:val="22"/>
          <w:szCs w:val="22"/>
        </w:rPr>
        <w:t>2:30-3:00 - CEEA (CEHS auditorium)</w:t>
      </w:r>
    </w:p>
    <w:p w14:paraId="7085EEBC" w14:textId="77777777" w:rsidR="001F6BEE" w:rsidRPr="001F6BEE" w:rsidRDefault="001F6BEE" w:rsidP="001F6BEE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</w:p>
    <w:p w14:paraId="54B42AD7" w14:textId="52C08949" w:rsidR="001F6BEE" w:rsidRPr="001F6BEE" w:rsidRDefault="001F6BEE" w:rsidP="001F6BEE">
      <w:pPr>
        <w:numPr>
          <w:ilvl w:val="2"/>
          <w:numId w:val="15"/>
        </w:numPr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3:00-4:30</w:t>
      </w:r>
      <w:r w:rsidRPr="001F6BEE">
        <w:rPr>
          <w:rFonts w:ascii="Times New Roman" w:hAnsi="Times New Roman"/>
          <w:color w:val="000000"/>
          <w:sz w:val="22"/>
          <w:szCs w:val="22"/>
        </w:rPr>
        <w:t xml:space="preserve"> - Affirmative Action, Bullying, FERPA, Mandatory Reporting, and Title IX training (</w:t>
      </w:r>
      <w:r>
        <w:rPr>
          <w:rFonts w:ascii="Times New Roman" w:hAnsi="Times New Roman"/>
          <w:color w:val="000000"/>
          <w:sz w:val="22"/>
          <w:szCs w:val="22"/>
        </w:rPr>
        <w:t xml:space="preserve">Melissa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Hewey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Drummond/</w:t>
      </w:r>
      <w:proofErr w:type="spellStart"/>
      <w:r w:rsidRPr="001F6BEE">
        <w:rPr>
          <w:rFonts w:ascii="Times New Roman" w:hAnsi="Times New Roman"/>
          <w:color w:val="000000"/>
          <w:sz w:val="22"/>
          <w:szCs w:val="22"/>
        </w:rPr>
        <w:t>Woodsum</w:t>
      </w:r>
      <w:proofErr w:type="spellEnd"/>
      <w:r w:rsidRPr="001F6BEE">
        <w:rPr>
          <w:rFonts w:ascii="Times New Roman" w:hAnsi="Times New Roman"/>
          <w:color w:val="000000"/>
          <w:sz w:val="22"/>
          <w:szCs w:val="22"/>
        </w:rPr>
        <w:t>) for Peter and Perry’s staffs and central office staff (CEHS auditorium)</w:t>
      </w:r>
      <w:r w:rsidRPr="001F6BEE">
        <w:rPr>
          <w:rFonts w:ascii="Times New Roman" w:hAnsi="Times New Roman"/>
          <w:color w:val="000000"/>
          <w:sz w:val="22"/>
          <w:szCs w:val="22"/>
        </w:rPr>
        <w:br/>
      </w:r>
    </w:p>
    <w:p w14:paraId="6B652CCD" w14:textId="77777777" w:rsidR="001F6BEE" w:rsidRPr="001F6BEE" w:rsidRDefault="001F6BEE" w:rsidP="001F6BEE">
      <w:pPr>
        <w:rPr>
          <w:rFonts w:ascii="Times New Roman" w:hAnsi="Times New Roman"/>
        </w:rPr>
      </w:pPr>
    </w:p>
    <w:sectPr w:rsidR="001F6BEE" w:rsidRPr="001F6BEE" w:rsidSect="00AE77D7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720" w:right="1152" w:bottom="1008" w:left="115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B34B1" w14:textId="77777777" w:rsidR="00DC04F0" w:rsidRDefault="00DC04F0">
      <w:r>
        <w:separator/>
      </w:r>
    </w:p>
  </w:endnote>
  <w:endnote w:type="continuationSeparator" w:id="0">
    <w:p w14:paraId="334A2B02" w14:textId="77777777" w:rsidR="00DC04F0" w:rsidRDefault="00DC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305C" w14:textId="77777777" w:rsidR="00171181" w:rsidRDefault="00171181">
    <w:pPr>
      <w:pStyle w:val="Footer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D505" w14:textId="77777777" w:rsidR="00DC04F0" w:rsidRDefault="00DC04F0">
      <w:r>
        <w:separator/>
      </w:r>
    </w:p>
  </w:footnote>
  <w:footnote w:type="continuationSeparator" w:id="0">
    <w:p w14:paraId="4CC38973" w14:textId="77777777" w:rsidR="00DC04F0" w:rsidRDefault="00DC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D6B6" w14:textId="77777777" w:rsidR="00171181" w:rsidRDefault="00171181" w:rsidP="00AE77D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B0AB7" w14:textId="77777777" w:rsidR="00171181" w:rsidRDefault="00171181" w:rsidP="0038368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7EC0A" w14:textId="0AB7E312" w:rsidR="00171181" w:rsidRPr="0038368F" w:rsidRDefault="001D71A8" w:rsidP="0038368F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Kelly Hasson</w:t>
    </w:r>
  </w:p>
  <w:p w14:paraId="469284B5" w14:textId="4570B537" w:rsidR="00171181" w:rsidRPr="0038368F" w:rsidRDefault="001D71A8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May 20, 2016</w:t>
    </w:r>
  </w:p>
  <w:p w14:paraId="08651030" w14:textId="77777777" w:rsidR="00171181" w:rsidRPr="0038368F" w:rsidRDefault="00171181" w:rsidP="0038368F">
    <w:pPr>
      <w:pStyle w:val="Header"/>
      <w:framePr w:wrap="around" w:vAnchor="text" w:hAnchor="page" w:x="1702" w:y="18"/>
      <w:rPr>
        <w:rStyle w:val="PageNumber"/>
        <w:rFonts w:ascii="Arial" w:hAnsi="Arial"/>
        <w:sz w:val="20"/>
      </w:rPr>
    </w:pPr>
    <w:r w:rsidRPr="0038368F">
      <w:rPr>
        <w:rStyle w:val="PageNumber"/>
        <w:rFonts w:ascii="Arial" w:hAnsi="Arial"/>
        <w:sz w:val="20"/>
      </w:rPr>
      <w:fldChar w:fldCharType="begin"/>
    </w:r>
    <w:r w:rsidRPr="0038368F">
      <w:rPr>
        <w:rStyle w:val="PageNumber"/>
        <w:rFonts w:ascii="Arial" w:hAnsi="Arial"/>
        <w:sz w:val="20"/>
      </w:rPr>
      <w:instrText xml:space="preserve">PAGE  </w:instrText>
    </w:r>
    <w:r w:rsidRPr="0038368F">
      <w:rPr>
        <w:rStyle w:val="PageNumber"/>
        <w:rFonts w:ascii="Arial" w:hAnsi="Arial"/>
        <w:sz w:val="20"/>
      </w:rPr>
      <w:fldChar w:fldCharType="separate"/>
    </w:r>
    <w:r w:rsidR="003E19D8">
      <w:rPr>
        <w:rStyle w:val="PageNumber"/>
        <w:rFonts w:ascii="Arial" w:hAnsi="Arial"/>
        <w:noProof/>
        <w:sz w:val="20"/>
      </w:rPr>
      <w:t>3</w:t>
    </w:r>
    <w:r w:rsidRPr="0038368F">
      <w:rPr>
        <w:rStyle w:val="PageNumber"/>
        <w:rFonts w:ascii="Arial" w:hAnsi="Arial"/>
        <w:sz w:val="20"/>
      </w:rPr>
      <w:fldChar w:fldCharType="end"/>
    </w:r>
  </w:p>
  <w:p w14:paraId="6C3CBA35" w14:textId="1E5725E0" w:rsidR="00171181" w:rsidRDefault="00171181">
    <w:pPr>
      <w:pStyle w:val="Header"/>
      <w:rPr>
        <w:rFonts w:ascii="Arial" w:hAnsi="Arial"/>
        <w:sz w:val="20"/>
      </w:rPr>
    </w:pPr>
    <w:r w:rsidRPr="0038368F"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t xml:space="preserve">  </w:t>
    </w:r>
  </w:p>
  <w:p w14:paraId="1054BD32" w14:textId="77777777" w:rsidR="00171181" w:rsidRPr="0038368F" w:rsidRDefault="00171181">
    <w:pPr>
      <w:pStyle w:val="Head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2925"/>
      <w:gridCol w:w="4288"/>
      <w:gridCol w:w="2723"/>
    </w:tblGrid>
    <w:tr w:rsidR="007F09A0" w:rsidRPr="00787A45" w14:paraId="4628B233" w14:textId="77777777" w:rsidTr="007F09A0">
      <w:trPr>
        <w:trHeight w:val="2718"/>
      </w:trPr>
      <w:tc>
        <w:tcPr>
          <w:tcW w:w="3171" w:type="dxa"/>
          <w:tcBorders>
            <w:bottom w:val="nil"/>
          </w:tcBorders>
          <w:shd w:val="clear" w:color="auto" w:fill="auto"/>
          <w:vAlign w:val="bottom"/>
        </w:tcPr>
        <w:p w14:paraId="481E531C" w14:textId="3CF90E04" w:rsidR="00B63A01" w:rsidRPr="001F2803" w:rsidRDefault="00AB38E5" w:rsidP="00B63A01">
          <w:pPr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Catherine O. Messmer</w:t>
          </w:r>
        </w:p>
        <w:p w14:paraId="4E672B5E" w14:textId="51BF3094" w:rsidR="00B63A01" w:rsidRPr="001F2803" w:rsidRDefault="00B63A01" w:rsidP="00B63A01">
          <w:pPr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Business Manager</w:t>
          </w:r>
        </w:p>
        <w:p w14:paraId="66F798F3" w14:textId="77777777" w:rsidR="00B63A01" w:rsidRDefault="00B63A01" w:rsidP="00661B90">
          <w:pPr>
            <w:rPr>
              <w:rFonts w:asciiTheme="majorHAnsi" w:hAnsiTheme="majorHAnsi"/>
              <w:b/>
              <w:sz w:val="16"/>
            </w:rPr>
          </w:pPr>
        </w:p>
        <w:p w14:paraId="58D7BB51" w14:textId="2365690B" w:rsidR="00171181" w:rsidRPr="001F2803" w:rsidRDefault="00A47E59" w:rsidP="00661B90">
          <w:pPr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Cath</w:t>
          </w:r>
          <w:r w:rsidR="007F09A0">
            <w:rPr>
              <w:rFonts w:asciiTheme="majorHAnsi" w:hAnsiTheme="majorHAnsi"/>
              <w:b/>
              <w:sz w:val="16"/>
            </w:rPr>
            <w:t>erine A.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16"/>
            </w:rPr>
            <w:t>Stankard</w:t>
          </w:r>
          <w:proofErr w:type="spellEnd"/>
        </w:p>
        <w:p w14:paraId="6739E512" w14:textId="20EF42E1" w:rsidR="00171181" w:rsidRPr="001F2803" w:rsidRDefault="00A47E59" w:rsidP="00661B90">
          <w:pPr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Director of Teaching and Learning</w:t>
          </w:r>
        </w:p>
        <w:p w14:paraId="4B2B57E5" w14:textId="77777777" w:rsidR="00171181" w:rsidRPr="00787A45" w:rsidRDefault="00171181" w:rsidP="00787A45">
          <w:pPr>
            <w:rPr>
              <w:sz w:val="16"/>
            </w:rPr>
          </w:pPr>
        </w:p>
        <w:p w14:paraId="20AA6285" w14:textId="4A1350B9" w:rsidR="00171181" w:rsidRPr="00F03290" w:rsidRDefault="00171181" w:rsidP="00A47E59">
          <w:pPr>
            <w:rPr>
              <w:rFonts w:asciiTheme="minorHAnsi" w:hAnsiTheme="minorHAnsi"/>
              <w:sz w:val="16"/>
            </w:rPr>
          </w:pPr>
        </w:p>
      </w:tc>
      <w:tc>
        <w:tcPr>
          <w:tcW w:w="4301" w:type="dxa"/>
          <w:tcBorders>
            <w:bottom w:val="nil"/>
          </w:tcBorders>
          <w:shd w:val="clear" w:color="auto" w:fill="auto"/>
          <w:vAlign w:val="center"/>
        </w:tcPr>
        <w:p w14:paraId="439251F9" w14:textId="0EA0C50A" w:rsidR="00171181" w:rsidRPr="00787A45" w:rsidRDefault="00171181" w:rsidP="00787A45">
          <w:pPr>
            <w:pStyle w:val="Footer"/>
            <w:jc w:val="center"/>
            <w:rPr>
              <w:rFonts w:ascii="Georgia Bold" w:hAnsi="Georgia Bold"/>
              <w:caps/>
              <w:sz w:val="28"/>
            </w:rPr>
          </w:pPr>
          <w:r>
            <w:rPr>
              <w:rFonts w:ascii="Georgia Bold" w:hAnsi="Georgia Bold"/>
              <w:caps/>
              <w:noProof/>
              <w:sz w:val="28"/>
            </w:rPr>
            <w:drawing>
              <wp:inline distT="0" distB="0" distL="0" distR="0" wp14:anchorId="48B3D724" wp14:editId="105C9966">
                <wp:extent cx="2518731" cy="6613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Hea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0578" cy="674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DD7616" w14:textId="77777777" w:rsidR="00171181" w:rsidRPr="00C26809" w:rsidRDefault="00171181" w:rsidP="00787A45">
          <w:pPr>
            <w:pStyle w:val="Footer"/>
            <w:jc w:val="center"/>
            <w:rPr>
              <w:rFonts w:ascii="Georgia Bold" w:hAnsi="Georgia Bold"/>
              <w:caps/>
              <w:sz w:val="16"/>
              <w:szCs w:val="16"/>
            </w:rPr>
          </w:pPr>
        </w:p>
        <w:p w14:paraId="5F5F8623" w14:textId="77777777" w:rsidR="00171181" w:rsidRPr="00661B90" w:rsidRDefault="00171181" w:rsidP="00787A45">
          <w:pPr>
            <w:pStyle w:val="Footer"/>
            <w:jc w:val="center"/>
            <w:rPr>
              <w:rFonts w:asciiTheme="majorHAnsi" w:hAnsiTheme="majorHAnsi"/>
              <w:b/>
              <w:caps/>
              <w:sz w:val="22"/>
            </w:rPr>
          </w:pPr>
          <w:r w:rsidRPr="00661B90">
            <w:rPr>
              <w:rFonts w:asciiTheme="majorHAnsi" w:hAnsiTheme="majorHAnsi"/>
              <w:b/>
              <w:caps/>
              <w:sz w:val="22"/>
            </w:rPr>
            <w:t>Cape Elizabeth Schools</w:t>
          </w:r>
        </w:p>
        <w:p w14:paraId="6EA9CDE5" w14:textId="77777777" w:rsidR="00171181" w:rsidRPr="00661B90" w:rsidRDefault="00171181" w:rsidP="00787A45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320 Ocean House Road</w:t>
          </w:r>
        </w:p>
        <w:p w14:paraId="034CBA96" w14:textId="77777777" w:rsidR="00171181" w:rsidRPr="00661B90" w:rsidRDefault="00171181" w:rsidP="00787A45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P.O. Box 6267</w:t>
          </w:r>
        </w:p>
        <w:p w14:paraId="319ED1A7" w14:textId="77777777" w:rsidR="00171181" w:rsidRPr="00661B90" w:rsidRDefault="00171181" w:rsidP="00787A45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Cape Elizabeth, Maine 04107</w:t>
          </w:r>
        </w:p>
        <w:p w14:paraId="3A2513CB" w14:textId="59C00DCA" w:rsidR="00171181" w:rsidRPr="005C58A6" w:rsidRDefault="00171181" w:rsidP="005C58A6">
          <w:pPr>
            <w:pStyle w:val="Footer"/>
            <w:jc w:val="center"/>
            <w:rPr>
              <w:rFonts w:asciiTheme="minorHAnsi" w:hAnsiTheme="minorHAnsi"/>
              <w:sz w:val="18"/>
            </w:rPr>
          </w:pPr>
          <w:r w:rsidRPr="00661B90">
            <w:rPr>
              <w:rFonts w:asciiTheme="minorHAnsi" w:hAnsiTheme="minorHAnsi"/>
              <w:sz w:val="18"/>
            </w:rPr>
            <w:t>Phone: (207) 799-2217    Fax:  (207) 799-2914</w:t>
          </w:r>
        </w:p>
      </w:tc>
      <w:tc>
        <w:tcPr>
          <w:tcW w:w="2680" w:type="dxa"/>
          <w:tcBorders>
            <w:bottom w:val="nil"/>
          </w:tcBorders>
          <w:shd w:val="clear" w:color="auto" w:fill="auto"/>
          <w:vAlign w:val="bottom"/>
        </w:tcPr>
        <w:p w14:paraId="3B752398" w14:textId="16076C07" w:rsidR="00171181" w:rsidRPr="00661B90" w:rsidRDefault="002F57A7" w:rsidP="00787A45">
          <w:pPr>
            <w:pStyle w:val="Heading2"/>
            <w:jc w:val="right"/>
            <w:rPr>
              <w:rFonts w:asciiTheme="majorHAnsi" w:hAnsiTheme="majorHAnsi"/>
              <w:sz w:val="16"/>
            </w:rPr>
          </w:pPr>
          <w:r>
            <w:rPr>
              <w:rFonts w:asciiTheme="majorHAnsi" w:hAnsiTheme="majorHAnsi"/>
              <w:sz w:val="16"/>
            </w:rPr>
            <w:t xml:space="preserve">Donna H. </w:t>
          </w:r>
          <w:proofErr w:type="spellStart"/>
          <w:r>
            <w:rPr>
              <w:rFonts w:asciiTheme="majorHAnsi" w:hAnsiTheme="majorHAnsi"/>
              <w:sz w:val="16"/>
            </w:rPr>
            <w:t>Wolfrom</w:t>
          </w:r>
          <w:proofErr w:type="spellEnd"/>
          <w:r>
            <w:rPr>
              <w:rFonts w:asciiTheme="majorHAnsi" w:hAnsiTheme="majorHAnsi"/>
              <w:sz w:val="16"/>
            </w:rPr>
            <w:t xml:space="preserve"> </w:t>
          </w:r>
          <w:proofErr w:type="spellStart"/>
          <w:r>
            <w:rPr>
              <w:rFonts w:asciiTheme="majorHAnsi" w:hAnsiTheme="majorHAnsi"/>
              <w:sz w:val="16"/>
            </w:rPr>
            <w:t>Ed.D</w:t>
          </w:r>
          <w:proofErr w:type="spellEnd"/>
          <w:r>
            <w:rPr>
              <w:rFonts w:asciiTheme="majorHAnsi" w:hAnsiTheme="majorHAnsi"/>
              <w:sz w:val="16"/>
            </w:rPr>
            <w:t>.</w:t>
          </w:r>
        </w:p>
        <w:p w14:paraId="776BFBFE" w14:textId="0465B623" w:rsidR="00171181" w:rsidRDefault="00171181" w:rsidP="00CF497F">
          <w:pPr>
            <w:pStyle w:val="Heading3"/>
            <w:jc w:val="right"/>
            <w:rPr>
              <w:rFonts w:asciiTheme="minorHAnsi" w:hAnsiTheme="minorHAnsi"/>
              <w:i w:val="0"/>
              <w:sz w:val="16"/>
            </w:rPr>
          </w:pPr>
          <w:r w:rsidRPr="00661B90">
            <w:rPr>
              <w:rFonts w:asciiTheme="minorHAnsi" w:hAnsiTheme="minorHAnsi"/>
              <w:i w:val="0"/>
              <w:sz w:val="16"/>
            </w:rPr>
            <w:t>Superintendent of Schools</w:t>
          </w:r>
        </w:p>
        <w:p w14:paraId="07A7A9C5" w14:textId="02C2F435" w:rsidR="00C70B0F" w:rsidRPr="00C70B0F" w:rsidRDefault="002F57A7" w:rsidP="00A47E59">
          <w:pPr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pacing w:val="-2"/>
              <w:sz w:val="16"/>
            </w:rPr>
            <w:t>dwolfrom</w:t>
          </w:r>
          <w:r w:rsidR="00810D2E" w:rsidRPr="00D0662F">
            <w:rPr>
              <w:rFonts w:asciiTheme="minorHAnsi" w:hAnsiTheme="minorHAnsi"/>
              <w:spacing w:val="-2"/>
              <w:sz w:val="16"/>
            </w:rPr>
            <w:t>@CapeElizabethSchools.org</w:t>
          </w:r>
        </w:p>
      </w:tc>
    </w:tr>
  </w:tbl>
  <w:p w14:paraId="22491AE2" w14:textId="77777777" w:rsidR="00171181" w:rsidRDefault="00171181" w:rsidP="00787A45">
    <w:pPr>
      <w:tabs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E47"/>
    <w:multiLevelType w:val="hybridMultilevel"/>
    <w:tmpl w:val="8C02CF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D5AA7"/>
    <w:multiLevelType w:val="multilevel"/>
    <w:tmpl w:val="07BE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A3605"/>
    <w:multiLevelType w:val="hybridMultilevel"/>
    <w:tmpl w:val="235CE6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C094A"/>
    <w:multiLevelType w:val="hybridMultilevel"/>
    <w:tmpl w:val="7CE4D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73E07"/>
    <w:multiLevelType w:val="multilevel"/>
    <w:tmpl w:val="BAC4A29E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1D63"/>
    <w:multiLevelType w:val="hybridMultilevel"/>
    <w:tmpl w:val="1F3A60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B11C63"/>
    <w:multiLevelType w:val="hybridMultilevel"/>
    <w:tmpl w:val="681C735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15A76"/>
    <w:multiLevelType w:val="hybridMultilevel"/>
    <w:tmpl w:val="AAEE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27C82"/>
    <w:multiLevelType w:val="hybridMultilevel"/>
    <w:tmpl w:val="BF4EB3AC"/>
    <w:lvl w:ilvl="0" w:tplc="0019040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A3F4C"/>
    <w:multiLevelType w:val="hybridMultilevel"/>
    <w:tmpl w:val="F1840A38"/>
    <w:lvl w:ilvl="0" w:tplc="48FEB26C">
      <w:start w:val="1"/>
      <w:numFmt w:val="lowerLetter"/>
      <w:lvlText w:val="%1)"/>
      <w:lvlJc w:val="left"/>
      <w:pPr>
        <w:tabs>
          <w:tab w:val="num" w:pos="720"/>
        </w:tabs>
        <w:ind w:left="864" w:hanging="50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533E0"/>
    <w:multiLevelType w:val="hybridMultilevel"/>
    <w:tmpl w:val="8C30B430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C03D7"/>
    <w:multiLevelType w:val="hybridMultilevel"/>
    <w:tmpl w:val="F8069D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E5CA1"/>
    <w:multiLevelType w:val="hybridMultilevel"/>
    <w:tmpl w:val="BAC4A29E"/>
    <w:lvl w:ilvl="0" w:tplc="C0DA672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F61D1"/>
    <w:multiLevelType w:val="multilevel"/>
    <w:tmpl w:val="8C30B43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30C80"/>
    <w:multiLevelType w:val="hybridMultilevel"/>
    <w:tmpl w:val="9DB81A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2"/>
    <w:lvlOverride w:ilvl="2">
      <w:lvl w:ilvl="2">
        <w:numFmt w:val="lowerRoman"/>
        <w:lvlText w:val="%3."/>
        <w:lvlJc w:val="right"/>
      </w:lvl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E2"/>
    <w:rsid w:val="00091084"/>
    <w:rsid w:val="000A2472"/>
    <w:rsid w:val="000B2BA0"/>
    <w:rsid w:val="000D499B"/>
    <w:rsid w:val="000F0B4E"/>
    <w:rsid w:val="00157648"/>
    <w:rsid w:val="0016093D"/>
    <w:rsid w:val="00164A85"/>
    <w:rsid w:val="00171181"/>
    <w:rsid w:val="00185C87"/>
    <w:rsid w:val="001B52D0"/>
    <w:rsid w:val="001D71A8"/>
    <w:rsid w:val="001F6BEE"/>
    <w:rsid w:val="002268E2"/>
    <w:rsid w:val="002466DA"/>
    <w:rsid w:val="002E0B65"/>
    <w:rsid w:val="002E0FEF"/>
    <w:rsid w:val="002E2159"/>
    <w:rsid w:val="002F57A7"/>
    <w:rsid w:val="0034340E"/>
    <w:rsid w:val="0038368F"/>
    <w:rsid w:val="003B125F"/>
    <w:rsid w:val="003E19D8"/>
    <w:rsid w:val="004478EB"/>
    <w:rsid w:val="00501594"/>
    <w:rsid w:val="0058779D"/>
    <w:rsid w:val="005C58A6"/>
    <w:rsid w:val="005F56C4"/>
    <w:rsid w:val="006428C0"/>
    <w:rsid w:val="00654443"/>
    <w:rsid w:val="00661B90"/>
    <w:rsid w:val="0072562D"/>
    <w:rsid w:val="00732B33"/>
    <w:rsid w:val="00737650"/>
    <w:rsid w:val="00787A45"/>
    <w:rsid w:val="00795E8D"/>
    <w:rsid w:val="007C50BF"/>
    <w:rsid w:val="007C59F3"/>
    <w:rsid w:val="007D6C76"/>
    <w:rsid w:val="007E1917"/>
    <w:rsid w:val="007F09A0"/>
    <w:rsid w:val="00810D2E"/>
    <w:rsid w:val="0081126E"/>
    <w:rsid w:val="008305A8"/>
    <w:rsid w:val="0089000E"/>
    <w:rsid w:val="008B0E5A"/>
    <w:rsid w:val="008C3603"/>
    <w:rsid w:val="00995C88"/>
    <w:rsid w:val="009B0F5D"/>
    <w:rsid w:val="00A47E59"/>
    <w:rsid w:val="00A52D47"/>
    <w:rsid w:val="00AB38E5"/>
    <w:rsid w:val="00AE77D7"/>
    <w:rsid w:val="00AE7D08"/>
    <w:rsid w:val="00AF15EC"/>
    <w:rsid w:val="00B17CCE"/>
    <w:rsid w:val="00B51929"/>
    <w:rsid w:val="00B53B75"/>
    <w:rsid w:val="00B63A01"/>
    <w:rsid w:val="00BD10F7"/>
    <w:rsid w:val="00C03897"/>
    <w:rsid w:val="00C26809"/>
    <w:rsid w:val="00C51F8B"/>
    <w:rsid w:val="00C61215"/>
    <w:rsid w:val="00C65065"/>
    <w:rsid w:val="00C70B0F"/>
    <w:rsid w:val="00CF497F"/>
    <w:rsid w:val="00D2363F"/>
    <w:rsid w:val="00D970A8"/>
    <w:rsid w:val="00DC04F0"/>
    <w:rsid w:val="00DD51A4"/>
    <w:rsid w:val="00F03290"/>
    <w:rsid w:val="00F41F81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05B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Engravers MT" w:hAnsi="Engravers MT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color w:val="99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240"/>
      </w:tabs>
      <w:ind w:left="-90"/>
      <w:jc w:val="both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503F1F"/>
    <w:pPr>
      <w:spacing w:after="120"/>
      <w:ind w:left="360"/>
    </w:pPr>
  </w:style>
  <w:style w:type="table" w:styleId="TableGrid">
    <w:name w:val="Table Grid"/>
    <w:basedOn w:val="TableNormal"/>
    <w:rsid w:val="0015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D0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418E4"/>
    <w:pPr>
      <w:spacing w:before="100" w:beforeAutospacing="1" w:after="115"/>
    </w:pPr>
    <w:rPr>
      <w:rFonts w:ascii="Times" w:eastAsia="Times" w:hAnsi="Times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03290"/>
  </w:style>
  <w:style w:type="paragraph" w:styleId="ListParagraph">
    <w:name w:val="List Paragraph"/>
    <w:basedOn w:val="Normal"/>
    <w:uiPriority w:val="34"/>
    <w:qFormat/>
    <w:rsid w:val="0079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CF9E2-D112-D549-80DD-364ADC0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1996</vt:lpstr>
    </vt:vector>
  </TitlesOfParts>
  <Company>Cape Elizabeth School Dept.</Company>
  <LinksUpToDate>false</LinksUpToDate>
  <CharactersWithSpaces>903</CharactersWithSpaces>
  <SharedDoc>false</SharedDoc>
  <HLinks>
    <vt:vector size="6" baseType="variant">
      <vt:variant>
        <vt:i4>5308493</vt:i4>
      </vt:variant>
      <vt:variant>
        <vt:i4>2462</vt:i4>
      </vt:variant>
      <vt:variant>
        <vt:i4>1025</vt:i4>
      </vt:variant>
      <vt:variant>
        <vt:i4>1</vt:i4>
      </vt:variant>
      <vt:variant>
        <vt:lpwstr>Cape 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1996</dc:title>
  <dc:subject/>
  <dc:creator>BUSINESS OFFICE</dc:creator>
  <cp:keywords/>
  <cp:lastModifiedBy>Microsoft Office User</cp:lastModifiedBy>
  <cp:revision>2</cp:revision>
  <cp:lastPrinted>2018-08-14T12:39:00Z</cp:lastPrinted>
  <dcterms:created xsi:type="dcterms:W3CDTF">2018-08-22T17:58:00Z</dcterms:created>
  <dcterms:modified xsi:type="dcterms:W3CDTF">2018-08-22T17:58:00Z</dcterms:modified>
</cp:coreProperties>
</file>